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bidi w:val="1"/>
        <w:spacing w:after="0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bidiVisual w:val="1"/>
        <w:tblW w:w="782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824"/>
        <w:tblGridChange w:id="0">
          <w:tblGrid>
            <w:gridCol w:w="7824"/>
          </w:tblGrid>
        </w:tblGridChange>
      </w:tblGrid>
      <w:tr>
        <w:trPr>
          <w:trHeight w:val="64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2">
            <w:pPr>
              <w:bidi w:val="1"/>
              <w:rPr>
                <w:shd w:fill="33dddd" w:val="clear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Gisha" w:cs="Gisha" w:eastAsia="Gisha" w:hAnsi="Gisha"/>
                <w:b w:val="1"/>
                <w:color w:val="ffffff"/>
                <w:sz w:val="36"/>
                <w:szCs w:val="36"/>
                <w:shd w:fill="33dddd" w:val="clear"/>
                <w:rtl w:val="1"/>
              </w:rPr>
              <w:t xml:space="preserve">זמן</w:t>
            </w:r>
            <w:r w:rsidDel="00000000" w:rsidR="00000000" w:rsidRPr="00000000">
              <w:rPr>
                <w:rFonts w:ascii="Gisha" w:cs="Gisha" w:eastAsia="Gisha" w:hAnsi="Gisha"/>
                <w:b w:val="1"/>
                <w:color w:val="ffffff"/>
                <w:sz w:val="36"/>
                <w:szCs w:val="36"/>
                <w:shd w:fill="33dddd" w:val="clear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color w:val="ffffff"/>
                <w:sz w:val="36"/>
                <w:szCs w:val="36"/>
                <w:shd w:fill="33dddd" w:val="clear"/>
                <w:rtl w:val="1"/>
              </w:rPr>
              <w:t xml:space="preserve">צופיות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3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u w:val="single"/>
                <w:rtl w:val="1"/>
              </w:rPr>
              <w:t xml:space="preserve">תחום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u w:val="single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u w:val="single"/>
                <w:rtl w:val="1"/>
              </w:rPr>
              <w:t xml:space="preserve">צופיות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u w:val="single"/>
                <w:rtl w:val="1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עמלנות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וחבל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/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התמצאות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/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מחנאות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/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עזרה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ראשונה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/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שדאות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וטבע</w:t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4">
            <w:pPr>
              <w:bidi w:val="1"/>
              <w:rPr/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מיומנות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bidi w:val="1"/>
              <w:rPr/>
            </w:pP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כוס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מנייר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6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</w:rPr>
              <w:drawing>
                <wp:inline distB="0" distT="0" distL="0" distR="0">
                  <wp:extent cx="290513" cy="290513"/>
                  <wp:effectExtent b="0" l="0" r="0" t="0"/>
                  <wp:docPr id="3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3" cy="2905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 10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דק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דקות</w:t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7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114300" distR="114300">
                  <wp:extent cx="336651" cy="320993"/>
                  <wp:effectExtent b="0" l="0" r="0" t="0"/>
                  <wp:docPr id="7" name="image15.png"/>
                  <a:graphic>
                    <a:graphicData uri="http://schemas.openxmlformats.org/drawingml/2006/picture">
                      <pic:pic>
                        <pic:nvPicPr>
                          <pic:cNvPr id="0" name="image15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651" cy="32099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דפים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בקבוק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מים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ופתל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(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מומלץ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)</w:t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8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</w:rPr>
              <w:drawing>
                <wp:inline distB="0" distT="0" distL="0" distR="0">
                  <wp:extent cx="252413" cy="302895"/>
                  <wp:effectExtent b="0" l="0" r="0" t="0"/>
                  <wp:docPr id="6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13" cy="30289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אין</w:t>
            </w:r>
          </w:p>
          <w:p w:rsidR="00000000" w:rsidDel="00000000" w:rsidP="00000000" w:rsidRDefault="00000000" w:rsidRPr="00000000" w14:paraId="00000009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0A">
            <w:pPr>
              <w:bidi w:val="1"/>
              <w:rPr>
                <w:rFonts w:ascii="Gisha" w:cs="Gisha" w:eastAsia="Gisha" w:hAnsi="Gisha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אופן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ההכנה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לוקחים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דף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נייר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או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קרטון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00C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3215665" cy="2318714"/>
                  <wp:effectExtent b="0" l="0" r="0" t="0"/>
                  <wp:docPr descr="C:\Users\user\Downloads\WhatsApp Image 2020-09-09 at 18.37.19.jpeg" id="9" name="image12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9.jpeg" id="0" name="image12.jpg"/>
                          <pic:cNvPicPr preferRelativeResize="0"/>
                        </pic:nvPicPr>
                        <pic:blipFill>
                          <a:blip r:embed="rId9"/>
                          <a:srcRect b="4910" l="14072" r="18162" t="8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15665" cy="231871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לוקחים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קצה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אחד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ויוצרים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משולש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ישר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זוית</w:t>
            </w:r>
          </w:p>
          <w:p w:rsidR="00000000" w:rsidDel="00000000" w:rsidP="00000000" w:rsidRDefault="00000000" w:rsidRPr="00000000" w14:paraId="0000000F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3589244" cy="2488743"/>
                  <wp:effectExtent b="0" l="0" r="0" t="0"/>
                  <wp:docPr descr="C:\Users\user\Downloads\WhatsApp Image 2020-09-09 at 18.37.18 (1).jpeg" id="8" name="image8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8 (1).jpeg" id="0" name="image8.jpg"/>
                          <pic:cNvPicPr preferRelativeResize="0"/>
                        </pic:nvPicPr>
                        <pic:blipFill>
                          <a:blip r:embed="rId10"/>
                          <a:srcRect b="4502" l="21443" r="4773" t="45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9244" cy="248874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2336800</wp:posOffset>
                      </wp:positionH>
                      <wp:positionV relativeFrom="paragraph">
                        <wp:posOffset>50800</wp:posOffset>
                      </wp:positionV>
                      <wp:extent cx="38100" cy="2343150"/>
                      <wp:effectExtent b="0" l="0" r="0" t="0"/>
                      <wp:wrapNone/>
                      <wp:docPr id="1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5341238" y="2608425"/>
                                <a:ext cx="9525" cy="23431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38100">
                                <a:solidFill>
                                  <a:schemeClr val="accent6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2336800</wp:posOffset>
                      </wp:positionH>
                      <wp:positionV relativeFrom="paragraph">
                        <wp:posOffset>50800</wp:posOffset>
                      </wp:positionV>
                      <wp:extent cx="38100" cy="2343150"/>
                      <wp:effectExtent b="0" l="0" r="0" t="0"/>
                      <wp:wrapNone/>
                      <wp:docPr id="1" name="image1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3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8100" cy="23431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10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גוזרים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החלק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הלא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מקופל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(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גוזרים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בקו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הצהוב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ונשארים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רק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עם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משולש</w:t>
            </w:r>
          </w:p>
          <w:p w:rsidR="00000000" w:rsidDel="00000000" w:rsidP="00000000" w:rsidRDefault="00000000" w:rsidRPr="00000000" w14:paraId="00000012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3155387" cy="1688663"/>
                  <wp:effectExtent b="0" l="0" r="0" t="0"/>
                  <wp:docPr descr="C:\Users\user\Downloads\WhatsApp Image 2020-09-09 at 18.37.18.jpeg" id="11" name="image7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8.jpeg" id="0" name="image7.jpg"/>
                          <pic:cNvPicPr preferRelativeResize="0"/>
                        </pic:nvPicPr>
                        <pic:blipFill>
                          <a:blip r:embed="rId12"/>
                          <a:srcRect b="14081" l="2124" r="11042" t="3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5387" cy="168866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לוקחים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קצה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אחד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של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המשולש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ומקפלים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אותו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לחצי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בצלע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מולו</w:t>
            </w:r>
          </w:p>
          <w:p w:rsidR="00000000" w:rsidDel="00000000" w:rsidP="00000000" w:rsidRDefault="00000000" w:rsidRPr="00000000" w14:paraId="00000015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1604662" cy="1728935"/>
                  <wp:effectExtent b="0" l="0" r="0" t="0"/>
                  <wp:docPr descr="C:\Users\user\Downloads\WhatsApp Image 2020-09-09 at 18.37.18 (3).jpeg" id="10" name="image11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8 (3).jpeg" id="0" name="image11.jpg"/>
                          <pic:cNvPicPr preferRelativeResize="0"/>
                        </pic:nvPicPr>
                        <pic:blipFill>
                          <a:blip r:embed="rId13"/>
                          <a:srcRect b="6217" l="32117" r="18648" t="-5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4662" cy="172893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ככה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צריך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לעשות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גם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בצד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השני</w:t>
            </w:r>
          </w:p>
          <w:p w:rsidR="00000000" w:rsidDel="00000000" w:rsidP="00000000" w:rsidRDefault="00000000" w:rsidRPr="00000000" w14:paraId="0000001B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1614238" cy="1346791"/>
                  <wp:effectExtent b="0" l="0" r="0" t="0"/>
                  <wp:docPr descr="C:\Users\user\Downloads\WhatsApp Image 2020-09-09 at 18.37.18 (2).jpeg" id="13" name="image6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8 (2).jpeg" id="0" name="image6.jpg"/>
                          <pic:cNvPicPr preferRelativeResize="0"/>
                        </pic:nvPicPr>
                        <pic:blipFill>
                          <a:blip r:embed="rId14"/>
                          <a:srcRect b="10526" l="31579" r="12828" t="70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4238" cy="134679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לוקחים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צד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אחד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מהקצה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העליון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ומקפלים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אותו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לתוך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המשולש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העליון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זה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אמור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לצאת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ככה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01F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1445220" cy="1684495"/>
                  <wp:effectExtent b="0" l="0" r="0" t="0"/>
                  <wp:docPr descr="C:\Users\user\Downloads\WhatsApp Image 2020-09-09 at 18.37.18 (4).jpeg" id="12" name="image16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8 (4).jpeg" id="0" name="image16.jpg"/>
                          <pic:cNvPicPr preferRelativeResize="0"/>
                        </pic:nvPicPr>
                        <pic:blipFill>
                          <a:blip r:embed="rId15"/>
                          <a:srcRect b="15625" l="12122" r="11615" t="34375"/>
                          <a:stretch>
                            <a:fillRect/>
                          </a:stretch>
                        </pic:blipFill>
                        <pic:spPr>
                          <a:xfrm rot="10800000">
                            <a:off x="0" y="0"/>
                            <a:ext cx="1445220" cy="168449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ואז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גם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לכיוון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השני</w:t>
            </w:r>
          </w:p>
          <w:p w:rsidR="00000000" w:rsidDel="00000000" w:rsidP="00000000" w:rsidRDefault="00000000" w:rsidRPr="00000000" w14:paraId="00000021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1357521" cy="1300161"/>
                  <wp:effectExtent b="0" l="0" r="0" t="0"/>
                  <wp:docPr descr="C:\Users\user\Downloads\WhatsApp Image 2020-09-09 at 18.37.18 (6).jpeg" id="16" name="image10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8 (6).jpeg" id="0" name="image10.jpg"/>
                          <pic:cNvPicPr preferRelativeResize="0"/>
                        </pic:nvPicPr>
                        <pic:blipFill>
                          <a:blip r:embed="rId16"/>
                          <a:srcRect b="26017" l="9970" r="19005" t="357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7521" cy="130016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ואז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לסיום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פותחים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הכוס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שיצרנו</w:t>
            </w:r>
          </w:p>
          <w:p w:rsidR="00000000" w:rsidDel="00000000" w:rsidP="00000000" w:rsidRDefault="00000000" w:rsidRPr="00000000" w14:paraId="00000023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</w:rPr>
              <w:drawing>
                <wp:inline distB="0" distT="0" distL="0" distR="0">
                  <wp:extent cx="1867885" cy="1844114"/>
                  <wp:effectExtent b="0" l="0" r="0" t="0"/>
                  <wp:docPr descr="C:\Users\user\Downloads\WhatsApp Image 2020-09-09 at 18.37.18 (7).jpeg" id="14" name="image5.jpg"/>
                  <a:graphic>
                    <a:graphicData uri="http://schemas.openxmlformats.org/drawingml/2006/picture">
                      <pic:pic>
                        <pic:nvPicPr>
                          <pic:cNvPr descr="C:\Users\user\Downloads\WhatsApp Image 2020-09-09 at 18.37.18 (7).jpeg" id="0" name="image5.jpg"/>
                          <pic:cNvPicPr preferRelativeResize="0"/>
                        </pic:nvPicPr>
                        <pic:blipFill>
                          <a:blip r:embed="rId17"/>
                          <a:srcRect b="8557" l="0" r="21331" t="477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7885" cy="184411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25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הערות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למדריך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: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אפשר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להביא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מיץ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או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פתל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כדי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להמתיק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את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הלימוד</w:t>
            </w:r>
          </w:p>
          <w:p w:rsidR="00000000" w:rsidDel="00000000" w:rsidP="00000000" w:rsidRDefault="00000000" w:rsidRPr="00000000" w14:paraId="00000026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tcBorders>
              <w:top w:color="000000" w:space="0" w:sz="8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27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bidi w:val="1"/>
              <w:rPr/>
            </w:pP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פעילות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עם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כוס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מנייר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48"/>
                <w:szCs w:val="4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29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</w:rPr>
              <w:drawing>
                <wp:inline distB="0" distT="0" distL="0" distR="0">
                  <wp:extent cx="290513" cy="290513"/>
                  <wp:effectExtent b="0" l="0" r="0" t="0"/>
                  <wp:docPr id="15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3" cy="2905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 5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דקות</w:t>
            </w:r>
          </w:p>
        </w:tc>
      </w:tr>
      <w:tr>
        <w:trPr>
          <w:trHeight w:val="2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2A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</w:rPr>
              <w:drawing>
                <wp:inline distB="0" distT="0" distL="114300" distR="114300">
                  <wp:extent cx="336651" cy="320993"/>
                  <wp:effectExtent b="0" l="0" r="0" t="0"/>
                  <wp:docPr id="17" name="image15.png"/>
                  <a:graphic>
                    <a:graphicData uri="http://schemas.openxmlformats.org/drawingml/2006/picture">
                      <pic:pic>
                        <pic:nvPicPr>
                          <pic:cNvPr id="0" name="image15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651" cy="32099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פטל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/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מיץ</w:t>
            </w:r>
          </w:p>
        </w:tc>
      </w:tr>
      <w:tr>
        <w:trPr>
          <w:trHeight w:val="44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2B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</w:rPr>
              <w:drawing>
                <wp:inline distB="0" distT="0" distL="0" distR="0">
                  <wp:extent cx="252413" cy="302895"/>
                  <wp:effectExtent b="0" l="0" r="0" t="0"/>
                  <wp:docPr id="1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413" cy="30289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אין</w:t>
            </w:r>
          </w:p>
          <w:p w:rsidR="00000000" w:rsidDel="00000000" w:rsidP="00000000" w:rsidRDefault="00000000" w:rsidRPr="00000000" w14:paraId="0000002C">
            <w:pPr>
              <w:bidi w:val="1"/>
              <w:rPr>
                <w:rFonts w:ascii="Gisha" w:cs="Gisha" w:eastAsia="Gisha" w:hAnsi="Gisha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vAlign w:val="center"/>
          </w:tcPr>
          <w:p w:rsidR="00000000" w:rsidDel="00000000" w:rsidP="00000000" w:rsidRDefault="00000000" w:rsidRPr="00000000" w14:paraId="0000002D">
            <w:pPr>
              <w:bidi w:val="1"/>
              <w:rPr>
                <w:rFonts w:ascii="Gisha" w:cs="Gisha" w:eastAsia="Gisha" w:hAnsi="Gisha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להביא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משהו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מתוק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ולשתות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לחיים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כולם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יחד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2E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2F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bookmarkStart w:colFirst="0" w:colLast="0" w:name="_30j0zll" w:id="1"/>
            <w:bookmarkEnd w:id="1"/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הערות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למדריך</w:t>
            </w:r>
            <w:r w:rsidDel="00000000" w:rsidR="00000000" w:rsidRPr="00000000">
              <w:rPr>
                <w:rFonts w:ascii="Gisha" w:cs="Gisha" w:eastAsia="Gisha" w:hAnsi="Gisha"/>
                <w:b w:val="1"/>
                <w:sz w:val="24"/>
                <w:szCs w:val="24"/>
                <w:rtl w:val="1"/>
              </w:rPr>
              <w:t xml:space="preserve">: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פשוט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לשתות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Fonts w:ascii="Gisha" w:cs="Gisha" w:eastAsia="Gisha" w:hAnsi="Gisha"/>
                <w:sz w:val="24"/>
                <w:szCs w:val="24"/>
                <w:rtl w:val="1"/>
              </w:rPr>
              <w:t xml:space="preserve">ולהינות</w:t>
            </w:r>
          </w:p>
          <w:p w:rsidR="00000000" w:rsidDel="00000000" w:rsidP="00000000" w:rsidRDefault="00000000" w:rsidRPr="00000000" w14:paraId="00000030">
            <w:pPr>
              <w:bidi w:val="1"/>
              <w:rPr>
                <w:rFonts w:ascii="Gisha" w:cs="Gisha" w:eastAsia="Gisha" w:hAnsi="Gish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bidi w:val="1"/>
        <w:rPr>
          <w:rFonts w:ascii="Gisha" w:cs="Gisha" w:eastAsia="Gisha" w:hAnsi="Gisha"/>
          <w:b w:val="1"/>
        </w:rPr>
      </w:pPr>
      <w:r w:rsidDel="00000000" w:rsidR="00000000" w:rsidRPr="00000000">
        <w:rPr>
          <w:rtl w:val="0"/>
        </w:rPr>
      </w:r>
    </w:p>
    <w:sectPr>
      <w:headerReference r:id="rId18" w:type="default"/>
      <w:footerReference r:id="rId19" w:type="default"/>
      <w:pgSz w:h="16838" w:w="11906" w:orient="portrait"/>
      <w:pgMar w:bottom="1440" w:top="1440" w:left="1800" w:right="1800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Gisha"/>
  <w:font w:name="Tahom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153"/>
        <w:tab w:val="right" w:pos="8306"/>
      </w:tabs>
      <w:bidi w:val="1"/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-1133222</wp:posOffset>
          </wp:positionH>
          <wp:positionV relativeFrom="paragraph">
            <wp:posOffset>97011</wp:posOffset>
          </wp:positionV>
          <wp:extent cx="7581900" cy="571500"/>
          <wp:effectExtent b="0" l="0" r="0" t="0"/>
          <wp:wrapSquare wrapText="bothSides" distB="0" distT="0" distL="114300" distR="114300"/>
          <wp:docPr id="5" name="image9.png"/>
          <a:graphic>
            <a:graphicData uri="http://schemas.openxmlformats.org/drawingml/2006/picture">
              <pic:pic>
                <pic:nvPicPr>
                  <pic:cNvPr id="0" name="image9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81900" cy="57150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bidi w:val="1"/>
      <w:spacing w:after="0" w:lineRule="auto"/>
      <w:rPr>
        <w:rFonts w:ascii="Gisha" w:cs="Gisha" w:eastAsia="Gisha" w:hAnsi="Gisha"/>
        <w:b w:val="1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-561972</wp:posOffset>
          </wp:positionH>
          <wp:positionV relativeFrom="paragraph">
            <wp:posOffset>-47622</wp:posOffset>
          </wp:positionV>
          <wp:extent cx="895350" cy="1057275"/>
          <wp:effectExtent b="0" l="0" r="0" t="0"/>
          <wp:wrapNone/>
          <wp:docPr descr="join" id="4" name="image3.png"/>
          <a:graphic>
            <a:graphicData uri="http://schemas.openxmlformats.org/drawingml/2006/picture">
              <pic:pic>
                <pic:nvPicPr>
                  <pic:cNvPr descr="join"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95350" cy="10572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5343525</wp:posOffset>
          </wp:positionH>
          <wp:positionV relativeFrom="paragraph">
            <wp:posOffset>57150</wp:posOffset>
          </wp:positionV>
          <wp:extent cx="838200" cy="866775"/>
          <wp:effectExtent b="0" l="0" r="0" t="0"/>
          <wp:wrapSquare wrapText="bothSides" distB="0" distT="0" distL="114300" distR="114300"/>
          <wp:docPr id="18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38200" cy="866775"/>
                  </a:xfrm>
                  <a:prstGeom prst="rect"/>
                  <a:ln/>
                </pic:spPr>
              </pic:pic>
            </a:graphicData>
          </a:graphic>
        </wp:anchor>
      </w:drawing>
    </w:r>
  </w:p>
  <w:tbl>
    <w:tblPr>
      <w:tblStyle w:val="Table2"/>
      <w:bidiVisual w:val="1"/>
      <w:tblW w:w="8306.0" w:type="dxa"/>
      <w:jc w:val="center"/>
      <w:tblBorders>
        <w:top w:color="000000" w:space="0" w:sz="0" w:val="nil"/>
        <w:left w:color="000000" w:space="0" w:sz="0" w:val="nil"/>
        <w:bottom w:color="000000" w:space="0" w:sz="0" w:val="nil"/>
        <w:right w:color="000000" w:space="0" w:sz="0" w:val="nil"/>
        <w:insideH w:color="000000" w:space="0" w:sz="0" w:val="nil"/>
        <w:insideV w:color="000000" w:space="0" w:sz="0" w:val="nil"/>
      </w:tblBorders>
      <w:tblLayout w:type="fixed"/>
      <w:tblLook w:val="0400"/>
    </w:tblPr>
    <w:tblGrid>
      <w:gridCol w:w="7834"/>
      <w:gridCol w:w="236"/>
      <w:gridCol w:w="236"/>
      <w:tblGridChange w:id="0">
        <w:tblGrid>
          <w:gridCol w:w="7834"/>
          <w:gridCol w:w="236"/>
          <w:gridCol w:w="236"/>
        </w:tblGrid>
      </w:tblGridChange>
    </w:tblGrid>
    <w:tr>
      <w:trPr>
        <w:trHeight w:val="700" w:hRule="atLeast"/>
      </w:trPr>
      <w:tc>
        <w:tcPr>
          <w:vAlign w:val="center"/>
        </w:tcPr>
        <w:bookmarkStart w:colFirst="0" w:colLast="0" w:name="1fob9te" w:id="2"/>
        <w:bookmarkEnd w:id="2"/>
        <w:p w:rsidR="00000000" w:rsidDel="00000000" w:rsidP="00000000" w:rsidRDefault="00000000" w:rsidRPr="00000000" w14:paraId="00000033">
          <w:pPr>
            <w:bidi w:val="1"/>
            <w:jc w:val="both"/>
            <w:rPr>
              <w:rFonts w:ascii="Tahoma" w:cs="Tahoma" w:eastAsia="Tahoma" w:hAnsi="Tahoma"/>
              <w:sz w:val="16"/>
              <w:szCs w:val="16"/>
            </w:rPr>
          </w:pPr>
          <w:r w:rsidDel="00000000" w:rsidR="00000000" w:rsidRPr="00000000">
            <w:rPr>
              <w:rFonts w:ascii="Tahoma" w:cs="Tahoma" w:eastAsia="Tahoma" w:hAnsi="Tahoma"/>
              <w:vertAlign w:val="superscript"/>
              <w:rtl w:val="1"/>
            </w:rPr>
            <w:t xml:space="preserve">בס</w:t>
          </w:r>
          <w:r w:rsidDel="00000000" w:rsidR="00000000" w:rsidRPr="00000000">
            <w:rPr>
              <w:rFonts w:ascii="Tahoma" w:cs="Tahoma" w:eastAsia="Tahoma" w:hAnsi="Tahoma"/>
              <w:vertAlign w:val="superscript"/>
              <w:rtl w:val="1"/>
            </w:rPr>
            <w:t xml:space="preserve">"</w:t>
          </w:r>
          <w:r w:rsidDel="00000000" w:rsidR="00000000" w:rsidRPr="00000000">
            <w:rPr>
              <w:rFonts w:ascii="Tahoma" w:cs="Tahoma" w:eastAsia="Tahoma" w:hAnsi="Tahoma"/>
              <w:vertAlign w:val="superscript"/>
              <w:rtl w:val="1"/>
            </w:rPr>
            <w:t xml:space="preserve">ד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4">
          <w:pPr>
            <w:bidi w:val="1"/>
            <w:jc w:val="center"/>
            <w:rPr>
              <w:rFonts w:ascii="Tahoma" w:cs="Tahoma" w:eastAsia="Tahoma" w:hAnsi="Tahoma"/>
              <w:b w:val="1"/>
              <w:i w:val="1"/>
              <w:sz w:val="28"/>
              <w:szCs w:val="28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   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תנועת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 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הצופים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 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העבריים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 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בישראל</w:t>
          </w:r>
          <w:r w:rsidDel="00000000" w:rsidR="00000000" w:rsidRPr="00000000">
            <w:rPr>
              <w:rFonts w:ascii="Tahoma" w:cs="Tahoma" w:eastAsia="Tahoma" w:hAnsi="Tahoma"/>
              <w:sz w:val="28"/>
              <w:szCs w:val="28"/>
              <w:rtl w:val="1"/>
            </w:rPr>
            <w:t xml:space="preserve"> –</w:t>
          </w:r>
          <w:r w:rsidDel="00000000" w:rsidR="00000000" w:rsidRPr="00000000">
            <w:rPr>
              <w:rtl w:val="0"/>
            </w:rPr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 </w:t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שבט</w:t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 </w:t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הראל</w:t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 </w:t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צופים</w:t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 </w:t>
          </w:r>
          <w:r w:rsidDel="00000000" w:rsidR="00000000" w:rsidRPr="00000000">
            <w:rPr>
              <w:rFonts w:ascii="Tahoma" w:cs="Tahoma" w:eastAsia="Tahoma" w:hAnsi="Tahoma"/>
              <w:b w:val="1"/>
              <w:sz w:val="28"/>
              <w:szCs w:val="28"/>
              <w:rtl w:val="1"/>
            </w:rPr>
            <w:t xml:space="preserve">דתיים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5">
          <w:pPr>
            <w:bidi w:val="1"/>
            <w:ind w:left="-240" w:firstLine="0"/>
            <w:jc w:val="center"/>
            <w:rPr>
              <w:rFonts w:ascii="Tahoma" w:cs="Tahoma" w:eastAsia="Tahoma" w:hAnsi="Tahoma"/>
              <w:sz w:val="16"/>
              <w:szCs w:val="16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       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רח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' 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אוסטרובסקי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 14 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רעננה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. 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טלפון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: 054-2440692, 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פקס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: 09-9550607 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דוא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"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ל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1"/>
            </w:rPr>
            <w:t xml:space="preserve">: 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0"/>
            </w:rPr>
            <w:t xml:space="preserve">harelzofim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0"/>
            </w:rPr>
            <w:t xml:space="preserve">@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0"/>
            </w:rPr>
            <w:t xml:space="preserve">gmail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0"/>
            </w:rPr>
            <w:t xml:space="preserve">.</w:t>
          </w:r>
          <w:r w:rsidDel="00000000" w:rsidR="00000000" w:rsidRPr="00000000">
            <w:rPr>
              <w:rFonts w:ascii="Tahoma" w:cs="Tahoma" w:eastAsia="Tahoma" w:hAnsi="Tahoma"/>
              <w:sz w:val="16"/>
              <w:szCs w:val="16"/>
              <w:rtl w:val="0"/>
            </w:rPr>
            <w:t xml:space="preserve">com</w:t>
          </w:r>
          <w:r w:rsidDel="00000000" w:rsidR="00000000" w:rsidRPr="00000000">
            <mc:AlternateContent>
              <mc:Choice Requires="wpg">
                <w:drawing>
                  <wp:anchor allowOverlap="1" behindDoc="0" distB="0" distT="0" distL="0" distR="0" hidden="0" layoutInCell="1" locked="0" relativeHeight="0" simplePos="0">
                    <wp:simplePos x="0" y="0"/>
                    <wp:positionH relativeFrom="column">
                      <wp:posOffset>-139699</wp:posOffset>
                    </wp:positionH>
                    <wp:positionV relativeFrom="paragraph">
                      <wp:posOffset>203200</wp:posOffset>
                    </wp:positionV>
                    <wp:extent cx="5638800" cy="50800"/>
                    <wp:effectExtent b="0" l="0" r="0" t="0"/>
                    <wp:wrapSquare wrapText="bothSides" distB="0" distT="0" distL="0" distR="0"/>
                    <wp:docPr id="2" name=""/>
                    <a:graphic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2545650" y="3780000"/>
                              <a:ext cx="5600700" cy="0"/>
                            </a:xfrm>
                            <a:prstGeom prst="straightConnector1">
                              <a:avLst/>
                            </a:prstGeom>
                            <a:noFill/>
                            <a:ln cap="flat" cmpd="sng" w="3810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drawing>
                  <wp:anchor allowOverlap="1" behindDoc="0" distB="0" distT="0" distL="0" distR="0" hidden="0" layoutInCell="1" locked="0" relativeHeight="0" simplePos="0">
                    <wp:simplePos x="0" y="0"/>
                    <wp:positionH relativeFrom="column">
                      <wp:posOffset>-139699</wp:posOffset>
                    </wp:positionH>
                    <wp:positionV relativeFrom="paragraph">
                      <wp:posOffset>203200</wp:posOffset>
                    </wp:positionV>
                    <wp:extent cx="5638800" cy="50800"/>
                    <wp:effectExtent b="0" l="0" r="0" t="0"/>
                    <wp:wrapSquare wrapText="bothSides" distB="0" distT="0" distL="0" distR="0"/>
                    <wp:docPr id="2" name="image14.png"/>
                    <a:graphic>
                      <a:graphicData uri="http://schemas.openxmlformats.org/drawingml/2006/picture">
                        <pic:pic>
                          <pic:nvPicPr>
                            <pic:cNvPr id="0" name="image14.png"/>
                            <pic:cNvPicPr preferRelativeResize="0"/>
                          </pic:nvPicPr>
                          <pic:blipFill>
                            <a:blip r:embed="rId3"/>
                            <a:srcRect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5638800" cy="50800"/>
                            </a:xfrm>
                            <a:prstGeom prst="rect"/>
                            <a:ln/>
                          </pic:spPr>
                        </pic:pic>
                      </a:graphicData>
                    </a:graphic>
                  </wp:anchor>
                </w:drawing>
              </mc:Fallback>
            </mc:AlternateContent>
          </w:r>
        </w:p>
        <w:p w:rsidR="00000000" w:rsidDel="00000000" w:rsidP="00000000" w:rsidRDefault="00000000" w:rsidRPr="00000000" w14:paraId="00000036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tabs>
              <w:tab w:val="center" w:pos="4153"/>
              <w:tab w:val="right" w:pos="8306"/>
            </w:tabs>
            <w:bidi w:val="1"/>
            <w:rPr>
              <w:rFonts w:ascii="Tahoma" w:cs="Tahoma" w:eastAsia="Tahoma" w:hAnsi="Tahoma"/>
              <w:color w:val="000000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vAlign w:val="center"/>
        </w:tcPr>
        <w:p w:rsidR="00000000" w:rsidDel="00000000" w:rsidP="00000000" w:rsidRDefault="00000000" w:rsidRPr="00000000" w14:paraId="00000037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tabs>
              <w:tab w:val="center" w:pos="4153"/>
              <w:tab w:val="right" w:pos="8306"/>
            </w:tabs>
            <w:bidi w:val="1"/>
            <w:rPr>
              <w:rFonts w:ascii="Tahoma" w:cs="Tahoma" w:eastAsia="Tahoma" w:hAnsi="Tahoma"/>
              <w:b w:val="1"/>
              <w:color w:val="000000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vAlign w:val="center"/>
        </w:tcPr>
        <w:p w:rsidR="00000000" w:rsidDel="00000000" w:rsidP="00000000" w:rsidRDefault="00000000" w:rsidRPr="00000000" w14:paraId="00000038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tabs>
              <w:tab w:val="center" w:pos="4153"/>
              <w:tab w:val="right" w:pos="8306"/>
            </w:tabs>
            <w:bidi w:val="1"/>
            <w:jc w:val="right"/>
            <w:rPr>
              <w:color w:val="000000"/>
            </w:rPr>
          </w:pP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153"/>
        <w:tab w:val="right" w:pos="8306"/>
      </w:tabs>
      <w:bidi w:val="1"/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13.png"/><Relationship Id="rId10" Type="http://schemas.openxmlformats.org/officeDocument/2006/relationships/image" Target="media/image8.jpg"/><Relationship Id="rId13" Type="http://schemas.openxmlformats.org/officeDocument/2006/relationships/image" Target="media/image11.jpg"/><Relationship Id="rId12" Type="http://schemas.openxmlformats.org/officeDocument/2006/relationships/image" Target="media/image7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2.jpg"/><Relationship Id="rId15" Type="http://schemas.openxmlformats.org/officeDocument/2006/relationships/image" Target="media/image16.jpg"/><Relationship Id="rId14" Type="http://schemas.openxmlformats.org/officeDocument/2006/relationships/image" Target="media/image6.jpg"/><Relationship Id="rId17" Type="http://schemas.openxmlformats.org/officeDocument/2006/relationships/image" Target="media/image5.jpg"/><Relationship Id="rId16" Type="http://schemas.openxmlformats.org/officeDocument/2006/relationships/image" Target="media/image10.jpg"/><Relationship Id="rId5" Type="http://schemas.openxmlformats.org/officeDocument/2006/relationships/styles" Target="styles.xml"/><Relationship Id="rId19" Type="http://schemas.openxmlformats.org/officeDocument/2006/relationships/footer" Target="footer1.xml"/><Relationship Id="rId6" Type="http://schemas.openxmlformats.org/officeDocument/2006/relationships/image" Target="media/image2.png"/><Relationship Id="rId18" Type="http://schemas.openxmlformats.org/officeDocument/2006/relationships/header" Target="header1.xml"/><Relationship Id="rId7" Type="http://schemas.openxmlformats.org/officeDocument/2006/relationships/image" Target="media/image15.png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9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4.png"/><Relationship Id="rId3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